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pPr>
      <w:r w:rsidDel="00000000" w:rsidR="00000000" w:rsidRPr="00000000">
        <w:rPr/>
        <w:drawing>
          <wp:inline distB="114300" distT="114300" distL="114300" distR="114300">
            <wp:extent cx="4458038" cy="1585913"/>
            <wp:effectExtent b="0" l="0" r="0" t="0"/>
            <wp:docPr id="2" name="image4.jpg"/>
            <a:graphic>
              <a:graphicData uri="http://schemas.openxmlformats.org/drawingml/2006/picture">
                <pic:pic>
                  <pic:nvPicPr>
                    <pic:cNvPr id="0" name="image4.jpg"/>
                    <pic:cNvPicPr preferRelativeResize="0"/>
                  </pic:nvPicPr>
                  <pic:blipFill>
                    <a:blip r:embed="rId6"/>
                    <a:srcRect b="0" l="0" r="0" t="0"/>
                    <a:stretch>
                      <a:fillRect/>
                    </a:stretch>
                  </pic:blipFill>
                  <pic:spPr>
                    <a:xfrm>
                      <a:off x="0" y="0"/>
                      <a:ext cx="4458038" cy="1585913"/>
                    </a:xfrm>
                    <a:prstGeom prst="rect"/>
                    <a:ln/>
                  </pic:spPr>
                </pic:pic>
              </a:graphicData>
            </a:graphic>
          </wp:inline>
        </w:drawing>
      </w:r>
      <w:r w:rsidDel="00000000" w:rsidR="00000000" w:rsidRPr="00000000">
        <w:rPr>
          <w:rtl w:val="0"/>
        </w:rPr>
      </w:r>
    </w:p>
    <w:p w:rsidR="00000000" w:rsidDel="00000000" w:rsidP="00000000" w:rsidRDefault="00000000" w:rsidRPr="00000000" w14:paraId="00000001">
      <w:pPr>
        <w:contextualSpacing w:val="0"/>
        <w:rPr/>
      </w:pPr>
      <w:r w:rsidDel="00000000" w:rsidR="00000000" w:rsidRPr="00000000">
        <w:rPr>
          <w:rtl w:val="0"/>
        </w:rPr>
      </w:r>
    </w:p>
    <w:p w:rsidR="00000000" w:rsidDel="00000000" w:rsidP="00000000" w:rsidRDefault="00000000" w:rsidRPr="00000000" w14:paraId="00000002">
      <w:pPr>
        <w:contextualSpacing w:val="0"/>
        <w:rPr>
          <w:rFonts w:ascii="Proxima Nova" w:cs="Proxima Nova" w:eastAsia="Proxima Nova" w:hAnsi="Proxima Nova"/>
          <w:b w:val="1"/>
          <w:sz w:val="24"/>
          <w:szCs w:val="24"/>
        </w:rPr>
      </w:pPr>
      <w:r w:rsidDel="00000000" w:rsidR="00000000" w:rsidRPr="00000000">
        <w:rPr>
          <w:rFonts w:ascii="Proxima Nova" w:cs="Proxima Nova" w:eastAsia="Proxima Nova" w:hAnsi="Proxima Nova"/>
          <w:b w:val="1"/>
          <w:sz w:val="24"/>
          <w:szCs w:val="24"/>
          <w:rtl w:val="0"/>
        </w:rPr>
        <w:t xml:space="preserve">Overview</w:t>
      </w:r>
    </w:p>
    <w:p w:rsidR="00000000" w:rsidDel="00000000" w:rsidP="00000000" w:rsidRDefault="00000000" w:rsidRPr="00000000" w14:paraId="00000003">
      <w:pPr>
        <w:contextualSpacing w:val="0"/>
        <w:rPr>
          <w:rFonts w:ascii="Proxima Nova" w:cs="Proxima Nova" w:eastAsia="Proxima Nova" w:hAnsi="Proxima Nova"/>
          <w:sz w:val="24"/>
          <w:szCs w:val="24"/>
        </w:rPr>
      </w:pPr>
      <w:r w:rsidDel="00000000" w:rsidR="00000000" w:rsidRPr="00000000">
        <w:rPr>
          <w:rFonts w:ascii="Proxima Nova" w:cs="Proxima Nova" w:eastAsia="Proxima Nova" w:hAnsi="Proxima Nova"/>
          <w:color w:val="222222"/>
          <w:sz w:val="24"/>
          <w:szCs w:val="24"/>
          <w:highlight w:val="white"/>
          <w:rtl w:val="0"/>
        </w:rPr>
        <w:t xml:space="preserve">The School of Journalism and Mass Communication, housed in historic Old Main, offers a nationally accredited curriculum that introduces students to the broad framework of mass communication, emphasizing what is common and fundamental to advertising, journalism, public relations, electronic media and online digital media.</w:t>
      </w:r>
      <w:r w:rsidDel="00000000" w:rsidR="00000000" w:rsidRPr="00000000">
        <w:rPr>
          <w:rtl w:val="0"/>
        </w:rPr>
      </w:r>
    </w:p>
    <w:p w:rsidR="00000000" w:rsidDel="00000000" w:rsidP="00000000" w:rsidRDefault="00000000" w:rsidRPr="00000000" w14:paraId="00000004">
      <w:pPr>
        <w:contextualSpacing w:val="0"/>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05">
      <w:pPr>
        <w:contextualSpacing w:val="0"/>
        <w:rPr>
          <w:rFonts w:ascii="Proxima Nova" w:cs="Proxima Nova" w:eastAsia="Proxima Nova" w:hAnsi="Proxima Nova"/>
          <w:b w:val="1"/>
          <w:sz w:val="24"/>
          <w:szCs w:val="24"/>
        </w:rPr>
      </w:pPr>
      <w:r w:rsidDel="00000000" w:rsidR="00000000" w:rsidRPr="00000000">
        <w:rPr>
          <w:rFonts w:ascii="Proxima Nova" w:cs="Proxima Nova" w:eastAsia="Proxima Nova" w:hAnsi="Proxima Nova"/>
          <w:b w:val="1"/>
          <w:sz w:val="24"/>
          <w:szCs w:val="24"/>
          <w:rtl w:val="0"/>
        </w:rPr>
        <w:t xml:space="preserve">Mission statement</w:t>
      </w:r>
    </w:p>
    <w:p w:rsidR="00000000" w:rsidDel="00000000" w:rsidP="00000000" w:rsidRDefault="00000000" w:rsidRPr="00000000" w14:paraId="00000006">
      <w:pPr>
        <w:contextualSpacing w:val="0"/>
        <w:rPr>
          <w:rFonts w:ascii="Proxima Nova" w:cs="Proxima Nova" w:eastAsia="Proxima Nova" w:hAnsi="Proxima Nova"/>
          <w:i w:val="1"/>
          <w:sz w:val="24"/>
          <w:szCs w:val="24"/>
        </w:rPr>
      </w:pPr>
      <w:r w:rsidDel="00000000" w:rsidR="00000000" w:rsidRPr="00000000">
        <w:rPr>
          <w:rFonts w:ascii="Proxima Nova" w:cs="Proxima Nova" w:eastAsia="Proxima Nova" w:hAnsi="Proxima Nova"/>
          <w:i w:val="1"/>
          <w:color w:val="222222"/>
          <w:sz w:val="24"/>
          <w:szCs w:val="24"/>
          <w:highlight w:val="white"/>
          <w:rtl w:val="0"/>
        </w:rPr>
        <w:t xml:space="preserve">The mission of the School of Journalism and Mass Communication is to pursue excellence. Our programs strive to cultivate strong professional, research, theoretical, critical and ethical skills in a diverse and engaging environment that prepares students to be socially responsible media professionals, scholars and citizens.</w:t>
      </w:r>
      <w:r w:rsidDel="00000000" w:rsidR="00000000" w:rsidRPr="00000000">
        <w:rPr>
          <w:rtl w:val="0"/>
        </w:rPr>
      </w:r>
    </w:p>
    <w:p w:rsidR="00000000" w:rsidDel="00000000" w:rsidP="00000000" w:rsidRDefault="00000000" w:rsidRPr="00000000" w14:paraId="00000007">
      <w:pPr>
        <w:contextualSpacing w:val="0"/>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08">
      <w:pPr>
        <w:contextualSpacing w:val="0"/>
        <w:rPr>
          <w:rFonts w:ascii="Proxima Nova" w:cs="Proxima Nova" w:eastAsia="Proxima Nova" w:hAnsi="Proxima Nova"/>
          <w:b w:val="1"/>
          <w:sz w:val="24"/>
          <w:szCs w:val="24"/>
        </w:rPr>
      </w:pPr>
      <w:r w:rsidDel="00000000" w:rsidR="00000000" w:rsidRPr="00000000">
        <w:rPr>
          <w:rFonts w:ascii="Proxima Nova" w:cs="Proxima Nova" w:eastAsia="Proxima Nova" w:hAnsi="Proxima Nova"/>
          <w:b w:val="1"/>
          <w:sz w:val="24"/>
          <w:szCs w:val="24"/>
          <w:rtl w:val="0"/>
        </w:rPr>
        <w:t xml:space="preserve">Social Networks</w:t>
      </w:r>
    </w:p>
    <w:p w:rsidR="00000000" w:rsidDel="00000000" w:rsidP="00000000" w:rsidRDefault="00000000" w:rsidRPr="00000000" w14:paraId="00000009">
      <w:pPr>
        <w:contextualSpacing w:val="0"/>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The School of Journalism and Mass Communication is currently active on Facebook, Twitter and Instagram, and we maintain a regularly updated blog on Wordpress. </w:t>
      </w:r>
    </w:p>
    <w:p w:rsidR="00000000" w:rsidDel="00000000" w:rsidP="00000000" w:rsidRDefault="00000000" w:rsidRPr="00000000" w14:paraId="0000000A">
      <w:pPr>
        <w:contextualSpacing w:val="0"/>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Facebook: 1,406 fans  |  Twitter: 4,205 followers  | Instagram: 967 followers</w:t>
      </w:r>
    </w:p>
    <w:p w:rsidR="00000000" w:rsidDel="00000000" w:rsidP="00000000" w:rsidRDefault="00000000" w:rsidRPr="00000000" w14:paraId="0000000B">
      <w:pPr>
        <w:contextualSpacing w:val="0"/>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0C">
      <w:pPr>
        <w:contextualSpacing w:val="0"/>
        <w:rPr>
          <w:rFonts w:ascii="Proxima Nova" w:cs="Proxima Nova" w:eastAsia="Proxima Nova" w:hAnsi="Proxima Nova"/>
          <w:b w:val="1"/>
          <w:sz w:val="24"/>
          <w:szCs w:val="24"/>
        </w:rPr>
      </w:pPr>
      <w:r w:rsidDel="00000000" w:rsidR="00000000" w:rsidRPr="00000000">
        <w:rPr>
          <w:rFonts w:ascii="Proxima Nova" w:cs="Proxima Nova" w:eastAsia="Proxima Nova" w:hAnsi="Proxima Nova"/>
          <w:b w:val="1"/>
          <w:sz w:val="24"/>
          <w:szCs w:val="24"/>
          <w:rtl w:val="0"/>
        </w:rPr>
        <w:t xml:space="preserve">Audience</w:t>
      </w:r>
    </w:p>
    <w:p w:rsidR="00000000" w:rsidDel="00000000" w:rsidP="00000000" w:rsidRDefault="00000000" w:rsidRPr="00000000" w14:paraId="0000000D">
      <w:pPr>
        <w:contextualSpacing w:val="0"/>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Our social audiences consist of four main components: current students, former students, faculty/staff and parents. Here are some demographics from Facebook analytics:</w:t>
        <w:br w:type="textWrapping"/>
        <w:t xml:space="preserve">64% of audience is female</w:t>
        <w:br w:type="textWrapping"/>
        <w:t xml:space="preserve">53.5% of audience is 18-34</w:t>
      </w:r>
    </w:p>
    <w:p w:rsidR="00000000" w:rsidDel="00000000" w:rsidP="00000000" w:rsidRDefault="00000000" w:rsidRPr="00000000" w14:paraId="0000000E">
      <w:pPr>
        <w:contextualSpacing w:val="0"/>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Nearly half of the audience lives along the I-35 corridor</w:t>
      </w:r>
    </w:p>
    <w:p w:rsidR="00000000" w:rsidDel="00000000" w:rsidP="00000000" w:rsidRDefault="00000000" w:rsidRPr="00000000" w14:paraId="0000000F">
      <w:pPr>
        <w:contextualSpacing w:val="0"/>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10">
      <w:pPr>
        <w:contextualSpacing w:val="0"/>
        <w:rPr>
          <w:rFonts w:ascii="Proxima Nova" w:cs="Proxima Nova" w:eastAsia="Proxima Nova" w:hAnsi="Proxima Nova"/>
          <w:sz w:val="24"/>
          <w:szCs w:val="24"/>
        </w:rPr>
      </w:pPr>
      <w:r w:rsidDel="00000000" w:rsidR="00000000" w:rsidRPr="00000000">
        <w:rPr>
          <w:rFonts w:ascii="Proxima Nova" w:cs="Proxima Nova" w:eastAsia="Proxima Nova" w:hAnsi="Proxima Nova"/>
          <w:b w:val="1"/>
          <w:sz w:val="24"/>
          <w:szCs w:val="24"/>
          <w:rtl w:val="0"/>
        </w:rPr>
        <w:t xml:space="preserve">Goals</w:t>
      </w:r>
      <w:r w:rsidDel="00000000" w:rsidR="00000000" w:rsidRPr="00000000">
        <w:rPr>
          <w:rtl w:val="0"/>
        </w:rPr>
      </w:r>
    </w:p>
    <w:p w:rsidR="00000000" w:rsidDel="00000000" w:rsidP="00000000" w:rsidRDefault="00000000" w:rsidRPr="00000000" w14:paraId="00000011">
      <w:pPr>
        <w:numPr>
          <w:ilvl w:val="0"/>
          <w:numId w:val="1"/>
        </w:numPr>
        <w:ind w:left="720" w:hanging="360"/>
        <w:contextualSpacing w:val="1"/>
        <w:rPr>
          <w:rFonts w:ascii="Proxima Nova" w:cs="Proxima Nova" w:eastAsia="Proxima Nova" w:hAnsi="Proxima Nova"/>
          <w:sz w:val="24"/>
          <w:szCs w:val="24"/>
          <w:u w:val="none"/>
        </w:rPr>
      </w:pPr>
      <w:r w:rsidDel="00000000" w:rsidR="00000000" w:rsidRPr="00000000">
        <w:rPr>
          <w:rFonts w:ascii="Proxima Nova" w:cs="Proxima Nova" w:eastAsia="Proxima Nova" w:hAnsi="Proxima Nova"/>
          <w:sz w:val="24"/>
          <w:szCs w:val="24"/>
          <w:rtl w:val="0"/>
        </w:rPr>
        <w:t xml:space="preserve">Showcase student work</w:t>
      </w:r>
    </w:p>
    <w:p w:rsidR="00000000" w:rsidDel="00000000" w:rsidP="00000000" w:rsidRDefault="00000000" w:rsidRPr="00000000" w14:paraId="00000012">
      <w:pPr>
        <w:numPr>
          <w:ilvl w:val="0"/>
          <w:numId w:val="1"/>
        </w:numPr>
        <w:ind w:left="720" w:hanging="360"/>
        <w:contextualSpacing w:val="1"/>
        <w:rPr>
          <w:rFonts w:ascii="Proxima Nova" w:cs="Proxima Nova" w:eastAsia="Proxima Nova" w:hAnsi="Proxima Nova"/>
          <w:sz w:val="24"/>
          <w:szCs w:val="24"/>
          <w:u w:val="none"/>
        </w:rPr>
      </w:pPr>
      <w:r w:rsidDel="00000000" w:rsidR="00000000" w:rsidRPr="00000000">
        <w:rPr>
          <w:rFonts w:ascii="Proxima Nova" w:cs="Proxima Nova" w:eastAsia="Proxima Nova" w:hAnsi="Proxima Nova"/>
          <w:sz w:val="24"/>
          <w:szCs w:val="24"/>
          <w:rtl w:val="0"/>
        </w:rPr>
        <w:t xml:space="preserve">Showcase faculty</w:t>
      </w:r>
    </w:p>
    <w:p w:rsidR="00000000" w:rsidDel="00000000" w:rsidP="00000000" w:rsidRDefault="00000000" w:rsidRPr="00000000" w14:paraId="00000013">
      <w:pPr>
        <w:numPr>
          <w:ilvl w:val="0"/>
          <w:numId w:val="1"/>
        </w:numPr>
        <w:ind w:left="720" w:hanging="360"/>
        <w:contextualSpacing w:val="1"/>
        <w:rPr>
          <w:rFonts w:ascii="Proxima Nova" w:cs="Proxima Nova" w:eastAsia="Proxima Nova" w:hAnsi="Proxima Nova"/>
          <w:sz w:val="24"/>
          <w:szCs w:val="24"/>
          <w:u w:val="none"/>
        </w:rPr>
      </w:pPr>
      <w:r w:rsidDel="00000000" w:rsidR="00000000" w:rsidRPr="00000000">
        <w:rPr>
          <w:rFonts w:ascii="Proxima Nova" w:cs="Proxima Nova" w:eastAsia="Proxima Nova" w:hAnsi="Proxima Nova"/>
          <w:sz w:val="24"/>
          <w:szCs w:val="24"/>
          <w:rtl w:val="0"/>
        </w:rPr>
        <w:t xml:space="preserve">Inform students of opportunities</w:t>
      </w:r>
    </w:p>
    <w:p w:rsidR="00000000" w:rsidDel="00000000" w:rsidP="00000000" w:rsidRDefault="00000000" w:rsidRPr="00000000" w14:paraId="00000014">
      <w:pPr>
        <w:numPr>
          <w:ilvl w:val="0"/>
          <w:numId w:val="1"/>
        </w:numPr>
        <w:ind w:left="720" w:hanging="360"/>
        <w:contextualSpacing w:val="1"/>
        <w:rPr>
          <w:rFonts w:ascii="Proxima Nova" w:cs="Proxima Nova" w:eastAsia="Proxima Nova" w:hAnsi="Proxima Nova"/>
          <w:sz w:val="24"/>
          <w:szCs w:val="24"/>
          <w:u w:val="none"/>
        </w:rPr>
      </w:pPr>
      <w:r w:rsidDel="00000000" w:rsidR="00000000" w:rsidRPr="00000000">
        <w:rPr>
          <w:rFonts w:ascii="Proxima Nova" w:cs="Proxima Nova" w:eastAsia="Proxima Nova" w:hAnsi="Proxima Nova"/>
          <w:sz w:val="24"/>
          <w:szCs w:val="24"/>
          <w:rtl w:val="0"/>
        </w:rPr>
        <w:t xml:space="preserve">Grow our audience</w:t>
      </w:r>
    </w:p>
    <w:p w:rsidR="00000000" w:rsidDel="00000000" w:rsidP="00000000" w:rsidRDefault="00000000" w:rsidRPr="00000000" w14:paraId="00000015">
      <w:pPr>
        <w:numPr>
          <w:ilvl w:val="0"/>
          <w:numId w:val="1"/>
        </w:numPr>
        <w:ind w:left="720" w:hanging="360"/>
        <w:contextualSpacing w:val="1"/>
        <w:rPr>
          <w:rFonts w:ascii="Proxima Nova" w:cs="Proxima Nova" w:eastAsia="Proxima Nova" w:hAnsi="Proxima Nova"/>
          <w:sz w:val="24"/>
          <w:szCs w:val="24"/>
          <w:u w:val="none"/>
        </w:rPr>
      </w:pPr>
      <w:r w:rsidDel="00000000" w:rsidR="00000000" w:rsidRPr="00000000">
        <w:rPr>
          <w:rFonts w:ascii="Proxima Nova" w:cs="Proxima Nova" w:eastAsia="Proxima Nova" w:hAnsi="Proxima Nova"/>
          <w:sz w:val="24"/>
          <w:szCs w:val="24"/>
          <w:rtl w:val="0"/>
        </w:rPr>
        <w:t xml:space="preserve">Attract new students</w:t>
      </w:r>
    </w:p>
    <w:p w:rsidR="00000000" w:rsidDel="00000000" w:rsidP="00000000" w:rsidRDefault="00000000" w:rsidRPr="00000000" w14:paraId="00000016">
      <w:pPr>
        <w:contextualSpacing w:val="0"/>
        <w:jc w:val="center"/>
        <w:rPr/>
      </w:pPr>
      <w:r w:rsidDel="00000000" w:rsidR="00000000" w:rsidRPr="00000000">
        <w:rPr/>
        <w:drawing>
          <wp:inline distB="114300" distT="114300" distL="114300" distR="114300">
            <wp:extent cx="4927681" cy="2471738"/>
            <wp:effectExtent b="0" l="0" r="0" t="0"/>
            <wp:docPr id="3" name="image5.png"/>
            <a:graphic>
              <a:graphicData uri="http://schemas.openxmlformats.org/drawingml/2006/picture">
                <pic:pic>
                  <pic:nvPicPr>
                    <pic:cNvPr id="0" name="image5.png"/>
                    <pic:cNvPicPr preferRelativeResize="0"/>
                  </pic:nvPicPr>
                  <pic:blipFill>
                    <a:blip r:embed="rId7"/>
                    <a:srcRect b="0" l="0" r="0" t="0"/>
                    <a:stretch>
                      <a:fillRect/>
                    </a:stretch>
                  </pic:blipFill>
                  <pic:spPr>
                    <a:xfrm>
                      <a:off x="0" y="0"/>
                      <a:ext cx="4927681" cy="2471738"/>
                    </a:xfrm>
                    <a:prstGeom prst="rect"/>
                    <a:ln/>
                  </pic:spPr>
                </pic:pic>
              </a:graphicData>
            </a:graphic>
          </wp:inline>
        </w:drawing>
      </w:r>
      <w:r w:rsidDel="00000000" w:rsidR="00000000" w:rsidRPr="00000000">
        <w:rPr>
          <w:rtl w:val="0"/>
        </w:rPr>
      </w:r>
    </w:p>
    <w:p w:rsidR="00000000" w:rsidDel="00000000" w:rsidP="00000000" w:rsidRDefault="00000000" w:rsidRPr="00000000" w14:paraId="00000017">
      <w:pPr>
        <w:contextualSpacing w:val="0"/>
        <w:jc w:val="center"/>
        <w:rPr/>
      </w:pPr>
      <w:r w:rsidDel="00000000" w:rsidR="00000000" w:rsidRPr="00000000">
        <w:rPr>
          <w:rtl w:val="0"/>
        </w:rPr>
      </w:r>
    </w:p>
    <w:p w:rsidR="00000000" w:rsidDel="00000000" w:rsidP="00000000" w:rsidRDefault="00000000" w:rsidRPr="00000000" w14:paraId="00000018">
      <w:pPr>
        <w:contextualSpacing w:val="0"/>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Social Media Content</w:t>
      </w:r>
    </w:p>
    <w:p w:rsidR="00000000" w:rsidDel="00000000" w:rsidP="00000000" w:rsidRDefault="00000000" w:rsidRPr="00000000" w14:paraId="00000019">
      <w:pPr>
        <w:contextualSpacing w:val="0"/>
        <w:rPr>
          <w:rFonts w:ascii="Proxima Nova" w:cs="Proxima Nova" w:eastAsia="Proxima Nova" w:hAnsi="Proxima Nova"/>
          <w:b w:val="1"/>
        </w:rPr>
      </w:pPr>
      <w:r w:rsidDel="00000000" w:rsidR="00000000" w:rsidRPr="00000000">
        <w:rPr>
          <w:rtl w:val="0"/>
        </w:rPr>
      </w:r>
    </w:p>
    <w:p w:rsidR="00000000" w:rsidDel="00000000" w:rsidP="00000000" w:rsidRDefault="00000000" w:rsidRPr="00000000" w14:paraId="0000001A">
      <w:pPr>
        <w:contextualSpacing w:val="0"/>
        <w:rPr>
          <w:rFonts w:ascii="Proxima Nova" w:cs="Proxima Nova" w:eastAsia="Proxima Nova" w:hAnsi="Proxima Nova"/>
        </w:rPr>
      </w:pPr>
      <w:r w:rsidDel="00000000" w:rsidR="00000000" w:rsidRPr="00000000">
        <w:rPr>
          <w:rFonts w:ascii="Proxima Nova" w:cs="Proxima Nova" w:eastAsia="Proxima Nova" w:hAnsi="Proxima Nova"/>
          <w:rtl w:val="0"/>
        </w:rPr>
        <w:t xml:space="preserve">Let’s create some content for Instagram! Remember, content on this platform carries expectation of quality photos, creative captions, relevant hashtags and geo-tags.</w:t>
      </w:r>
    </w:p>
    <w:p w:rsidR="00000000" w:rsidDel="00000000" w:rsidP="00000000" w:rsidRDefault="00000000" w:rsidRPr="00000000" w14:paraId="0000001B">
      <w:pPr>
        <w:contextualSpacing w:val="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C">
      <w:pPr>
        <w:contextualSpacing w:val="0"/>
        <w:rPr>
          <w:rFonts w:ascii="Proxima Nova" w:cs="Proxima Nova" w:eastAsia="Proxima Nova" w:hAnsi="Proxima Nova"/>
        </w:rPr>
      </w:pPr>
      <w:r w:rsidDel="00000000" w:rsidR="00000000" w:rsidRPr="00000000">
        <w:rPr>
          <w:rFonts w:ascii="Proxima Nova" w:cs="Proxima Nova" w:eastAsia="Proxima Nova" w:hAnsi="Proxima Nova"/>
          <w:rtl w:val="0"/>
        </w:rPr>
        <w:t xml:space="preserve">First, create an Instagram account, if you don’t have one already. (It can be a dummy account if you don’t want to be on the platform. Feel free to tag along with an experienced Instagram user if you feel like you’ll need some help along the way.) </w:t>
      </w:r>
    </w:p>
    <w:p w:rsidR="00000000" w:rsidDel="00000000" w:rsidP="00000000" w:rsidRDefault="00000000" w:rsidRPr="00000000" w14:paraId="0000001D">
      <w:pPr>
        <w:contextualSpacing w:val="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E">
      <w:pPr>
        <w:contextualSpacing w:val="0"/>
        <w:rPr>
          <w:rFonts w:ascii="Proxima Nova" w:cs="Proxima Nova" w:eastAsia="Proxima Nova" w:hAnsi="Proxima Nova"/>
        </w:rPr>
      </w:pPr>
      <w:r w:rsidDel="00000000" w:rsidR="00000000" w:rsidRPr="00000000">
        <w:rPr>
          <w:rFonts w:ascii="Proxima Nova" w:cs="Proxima Nova" w:eastAsia="Proxima Nova" w:hAnsi="Proxima Nova"/>
          <w:rtl w:val="0"/>
        </w:rPr>
        <w:t xml:space="preserve">Take the next 30 minutes to roam Old Main and/or campus. While you’re out, collect as much content as needed to accomplish the following goals:</w:t>
      </w:r>
    </w:p>
    <w:p w:rsidR="00000000" w:rsidDel="00000000" w:rsidP="00000000" w:rsidRDefault="00000000" w:rsidRPr="00000000" w14:paraId="0000001F">
      <w:pPr>
        <w:contextualSpacing w:val="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0">
      <w:pPr>
        <w:numPr>
          <w:ilvl w:val="0"/>
          <w:numId w:val="2"/>
        </w:numPr>
        <w:ind w:left="720" w:hanging="360"/>
        <w:contextualSpacing w:val="1"/>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Post two photos and captions. (Remember to explore relevant hashtags and use geotagging. If you feel up for it, make the second photo a photo album. Tag Texas State University in any pictures that show off the campus. Tag SJMC for any photos about the School of Journalism and Mass Communication.)</w:t>
      </w:r>
    </w:p>
    <w:p w:rsidR="00000000" w:rsidDel="00000000" w:rsidP="00000000" w:rsidRDefault="00000000" w:rsidRPr="00000000" w14:paraId="00000021">
      <w:pPr>
        <w:numPr>
          <w:ilvl w:val="0"/>
          <w:numId w:val="2"/>
        </w:numPr>
        <w:ind w:left="720" w:hanging="360"/>
        <w:contextualSpacing w:val="1"/>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A four-part Instagram Stories story. Use the platform to tell a story with a beginning, middle and end. You can use photos, video or a combination of both. (We realize many of you have likely not used Instagram Stories before. Get creative! Use location tags, emojis, etc.) </w:t>
      </w:r>
    </w:p>
    <w:p w:rsidR="00000000" w:rsidDel="00000000" w:rsidP="00000000" w:rsidRDefault="00000000" w:rsidRPr="00000000" w14:paraId="00000022">
      <w:pPr>
        <w:contextualSpacing w:val="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3">
      <w:pPr>
        <w:contextualSpacing w:val="0"/>
        <w:rPr>
          <w:rFonts w:ascii="Proxima Nova" w:cs="Proxima Nova" w:eastAsia="Proxima Nova" w:hAnsi="Proxima Nova"/>
        </w:rPr>
      </w:pPr>
      <w:r w:rsidDel="00000000" w:rsidR="00000000" w:rsidRPr="00000000">
        <w:rPr>
          <w:rFonts w:ascii="Proxima Nova" w:cs="Proxima Nova" w:eastAsia="Proxima Nova" w:hAnsi="Proxima Nova"/>
          <w:rtl w:val="0"/>
        </w:rPr>
        <w:t xml:space="preserve">Once you’re back and finished with your posts, submit your Instagram username to the Slack channel. That way we can view everyone’s work.</w:t>
      </w:r>
    </w:p>
    <w:p w:rsidR="00000000" w:rsidDel="00000000" w:rsidP="00000000" w:rsidRDefault="00000000" w:rsidRPr="00000000" w14:paraId="00000024">
      <w:pPr>
        <w:contextualSpacing w:val="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5">
      <w:pPr>
        <w:contextualSpacing w:val="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6">
      <w:pPr>
        <w:contextualSpacing w:val="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7">
      <w:pPr>
        <w:contextualSpacing w:val="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8">
      <w:pPr>
        <w:contextualSpacing w:val="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9">
      <w:pPr>
        <w:contextualSpacing w:val="0"/>
        <w:jc w:val="center"/>
        <w:rPr>
          <w:rFonts w:ascii="Proxima Nova" w:cs="Proxima Nova" w:eastAsia="Proxima Nova" w:hAnsi="Proxima Nova"/>
        </w:rPr>
      </w:pPr>
      <w:r w:rsidDel="00000000" w:rsidR="00000000" w:rsidRPr="00000000">
        <w:rPr/>
        <w:drawing>
          <wp:inline distB="114300" distT="114300" distL="114300" distR="114300">
            <wp:extent cx="4927681" cy="2471738"/>
            <wp:effectExtent b="0" l="0" r="0" t="0"/>
            <wp:docPr id="1"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4927681" cy="2471738"/>
                    </a:xfrm>
                    <a:prstGeom prst="rect"/>
                    <a:ln/>
                  </pic:spPr>
                </pic:pic>
              </a:graphicData>
            </a:graphic>
          </wp:inline>
        </w:drawing>
      </w:r>
      <w:r w:rsidDel="00000000" w:rsidR="00000000" w:rsidRPr="00000000">
        <w:rPr>
          <w:rtl w:val="0"/>
        </w:rPr>
      </w:r>
    </w:p>
    <w:p w:rsidR="00000000" w:rsidDel="00000000" w:rsidP="00000000" w:rsidRDefault="00000000" w:rsidRPr="00000000" w14:paraId="0000002A">
      <w:pPr>
        <w:contextualSpacing w:val="0"/>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Social Media Analytics Report</w:t>
      </w:r>
    </w:p>
    <w:p w:rsidR="00000000" w:rsidDel="00000000" w:rsidP="00000000" w:rsidRDefault="00000000" w:rsidRPr="00000000" w14:paraId="0000002B">
      <w:pPr>
        <w:contextualSpacing w:val="0"/>
        <w:rPr>
          <w:rFonts w:ascii="Proxima Nova" w:cs="Proxima Nova" w:eastAsia="Proxima Nova" w:hAnsi="Proxima Nova"/>
          <w:b w:val="1"/>
        </w:rPr>
      </w:pPr>
      <w:r w:rsidDel="00000000" w:rsidR="00000000" w:rsidRPr="00000000">
        <w:rPr>
          <w:rtl w:val="0"/>
        </w:rPr>
      </w:r>
    </w:p>
    <w:p w:rsidR="00000000" w:rsidDel="00000000" w:rsidP="00000000" w:rsidRDefault="00000000" w:rsidRPr="00000000" w14:paraId="0000002C">
      <w:pPr>
        <w:contextualSpacing w:val="0"/>
        <w:rPr>
          <w:rFonts w:ascii="Proxima Nova" w:cs="Proxima Nova" w:eastAsia="Proxima Nova" w:hAnsi="Proxima Nova"/>
        </w:rPr>
      </w:pPr>
      <w:r w:rsidDel="00000000" w:rsidR="00000000" w:rsidRPr="00000000">
        <w:rPr>
          <w:rFonts w:ascii="Proxima Nova" w:cs="Proxima Nova" w:eastAsia="Proxima Nova" w:hAnsi="Proxima Nova"/>
          <w:rtl w:val="0"/>
        </w:rPr>
        <w:t xml:space="preserve">Using Canva or InDesign and the data pulled from the School of Journalism and Mass Communication’s Facebook Insights, create a social media analytics report for 30 days (April 10-May 10). Provide the following information:</w:t>
      </w:r>
    </w:p>
    <w:p w:rsidR="00000000" w:rsidDel="00000000" w:rsidP="00000000" w:rsidRDefault="00000000" w:rsidRPr="00000000" w14:paraId="0000002D">
      <w:pPr>
        <w:contextualSpacing w:val="0"/>
        <w:rPr>
          <w:rFonts w:ascii="Proxima Nova" w:cs="Proxima Nova" w:eastAsia="Proxima Nova" w:hAnsi="Proxima Nova"/>
          <w:b w:val="1"/>
        </w:rPr>
      </w:pPr>
      <w:r w:rsidDel="00000000" w:rsidR="00000000" w:rsidRPr="00000000">
        <w:rPr>
          <w:rtl w:val="0"/>
        </w:rPr>
      </w:r>
    </w:p>
    <w:p w:rsidR="00000000" w:rsidDel="00000000" w:rsidP="00000000" w:rsidRDefault="00000000" w:rsidRPr="00000000" w14:paraId="0000002E">
      <w:pPr>
        <w:numPr>
          <w:ilvl w:val="0"/>
          <w:numId w:val="4"/>
        </w:numPr>
        <w:shd w:fill="ffffff" w:val="clear"/>
        <w:spacing w:line="240" w:lineRule="auto"/>
        <w:ind w:left="720" w:hanging="360"/>
        <w:contextualSpacing w:val="1"/>
        <w:rPr>
          <w:rFonts w:ascii="Proxima Nova" w:cs="Proxima Nova" w:eastAsia="Proxima Nova" w:hAnsi="Proxima Nova"/>
          <w:color w:val="333333"/>
          <w:sz w:val="24"/>
          <w:szCs w:val="24"/>
        </w:rPr>
      </w:pPr>
      <w:r w:rsidDel="00000000" w:rsidR="00000000" w:rsidRPr="00000000">
        <w:rPr>
          <w:rFonts w:ascii="Proxima Nova" w:cs="Proxima Nova" w:eastAsia="Proxima Nova" w:hAnsi="Proxima Nova"/>
          <w:color w:val="333333"/>
          <w:sz w:val="24"/>
          <w:szCs w:val="24"/>
          <w:rtl w:val="0"/>
        </w:rPr>
        <w:t xml:space="preserve">Client logo, title and date range </w:t>
      </w:r>
    </w:p>
    <w:p w:rsidR="00000000" w:rsidDel="00000000" w:rsidP="00000000" w:rsidRDefault="00000000" w:rsidRPr="00000000" w14:paraId="0000002F">
      <w:pPr>
        <w:numPr>
          <w:ilvl w:val="0"/>
          <w:numId w:val="4"/>
        </w:numPr>
        <w:shd w:fill="ffffff" w:val="clear"/>
        <w:spacing w:line="240" w:lineRule="auto"/>
        <w:ind w:left="720" w:hanging="360"/>
        <w:contextualSpacing w:val="1"/>
        <w:rPr>
          <w:rFonts w:ascii="Proxima Nova" w:cs="Proxima Nova" w:eastAsia="Proxima Nova" w:hAnsi="Proxima Nova"/>
          <w:color w:val="333333"/>
          <w:sz w:val="24"/>
          <w:szCs w:val="24"/>
        </w:rPr>
      </w:pPr>
      <w:r w:rsidDel="00000000" w:rsidR="00000000" w:rsidRPr="00000000">
        <w:rPr>
          <w:rFonts w:ascii="Proxima Nova" w:cs="Proxima Nova" w:eastAsia="Proxima Nova" w:hAnsi="Proxima Nova"/>
          <w:color w:val="333333"/>
          <w:sz w:val="24"/>
          <w:szCs w:val="24"/>
          <w:rtl w:val="0"/>
        </w:rPr>
        <w:t xml:space="preserve">Number of page likes</w:t>
      </w:r>
    </w:p>
    <w:p w:rsidR="00000000" w:rsidDel="00000000" w:rsidP="00000000" w:rsidRDefault="00000000" w:rsidRPr="00000000" w14:paraId="00000030">
      <w:pPr>
        <w:numPr>
          <w:ilvl w:val="0"/>
          <w:numId w:val="4"/>
        </w:numPr>
        <w:shd w:fill="ffffff" w:val="clear"/>
        <w:spacing w:line="240" w:lineRule="auto"/>
        <w:ind w:left="720" w:hanging="360"/>
        <w:contextualSpacing w:val="1"/>
        <w:rPr>
          <w:rFonts w:ascii="Proxima Nova" w:cs="Proxima Nova" w:eastAsia="Proxima Nova" w:hAnsi="Proxima Nova"/>
          <w:color w:val="333333"/>
          <w:sz w:val="24"/>
          <w:szCs w:val="24"/>
        </w:rPr>
      </w:pPr>
      <w:r w:rsidDel="00000000" w:rsidR="00000000" w:rsidRPr="00000000">
        <w:rPr>
          <w:rFonts w:ascii="Proxima Nova" w:cs="Proxima Nova" w:eastAsia="Proxima Nova" w:hAnsi="Proxima Nova"/>
          <w:color w:val="333333"/>
          <w:sz w:val="24"/>
          <w:szCs w:val="24"/>
          <w:rtl w:val="0"/>
        </w:rPr>
        <w:t xml:space="preserve">Average post reactions</w:t>
      </w:r>
    </w:p>
    <w:p w:rsidR="00000000" w:rsidDel="00000000" w:rsidP="00000000" w:rsidRDefault="00000000" w:rsidRPr="00000000" w14:paraId="00000031">
      <w:pPr>
        <w:numPr>
          <w:ilvl w:val="0"/>
          <w:numId w:val="4"/>
        </w:numPr>
        <w:shd w:fill="ffffff" w:val="clear"/>
        <w:spacing w:line="240" w:lineRule="auto"/>
        <w:ind w:left="720" w:hanging="360"/>
        <w:contextualSpacing w:val="1"/>
        <w:rPr>
          <w:rFonts w:ascii="Proxima Nova" w:cs="Proxima Nova" w:eastAsia="Proxima Nova" w:hAnsi="Proxima Nova"/>
          <w:color w:val="333333"/>
          <w:sz w:val="24"/>
          <w:szCs w:val="24"/>
        </w:rPr>
      </w:pPr>
      <w:r w:rsidDel="00000000" w:rsidR="00000000" w:rsidRPr="00000000">
        <w:rPr>
          <w:rFonts w:ascii="Proxima Nova" w:cs="Proxima Nova" w:eastAsia="Proxima Nova" w:hAnsi="Proxima Nova"/>
          <w:color w:val="333333"/>
          <w:sz w:val="24"/>
          <w:szCs w:val="24"/>
          <w:rtl w:val="0"/>
        </w:rPr>
        <w:t xml:space="preserve">Average post comments</w:t>
      </w:r>
    </w:p>
    <w:p w:rsidR="00000000" w:rsidDel="00000000" w:rsidP="00000000" w:rsidRDefault="00000000" w:rsidRPr="00000000" w14:paraId="00000032">
      <w:pPr>
        <w:numPr>
          <w:ilvl w:val="0"/>
          <w:numId w:val="4"/>
        </w:numPr>
        <w:shd w:fill="ffffff" w:val="clear"/>
        <w:spacing w:line="240" w:lineRule="auto"/>
        <w:ind w:left="720" w:hanging="360"/>
        <w:contextualSpacing w:val="1"/>
        <w:rPr>
          <w:rFonts w:ascii="Proxima Nova" w:cs="Proxima Nova" w:eastAsia="Proxima Nova" w:hAnsi="Proxima Nova"/>
          <w:color w:val="333333"/>
          <w:sz w:val="24"/>
          <w:szCs w:val="24"/>
        </w:rPr>
      </w:pPr>
      <w:r w:rsidDel="00000000" w:rsidR="00000000" w:rsidRPr="00000000">
        <w:rPr>
          <w:rFonts w:ascii="Proxima Nova" w:cs="Proxima Nova" w:eastAsia="Proxima Nova" w:hAnsi="Proxima Nova"/>
          <w:color w:val="333333"/>
          <w:sz w:val="24"/>
          <w:szCs w:val="24"/>
          <w:rtl w:val="0"/>
        </w:rPr>
        <w:t xml:space="preserve">Average post shares</w:t>
      </w:r>
    </w:p>
    <w:p w:rsidR="00000000" w:rsidDel="00000000" w:rsidP="00000000" w:rsidRDefault="00000000" w:rsidRPr="00000000" w14:paraId="00000033">
      <w:pPr>
        <w:numPr>
          <w:ilvl w:val="0"/>
          <w:numId w:val="4"/>
        </w:numPr>
        <w:shd w:fill="ffffff" w:val="clear"/>
        <w:spacing w:after="280" w:line="240" w:lineRule="auto"/>
        <w:ind w:left="720" w:hanging="360"/>
        <w:contextualSpacing w:val="1"/>
        <w:rPr>
          <w:rFonts w:ascii="Proxima Nova" w:cs="Proxima Nova" w:eastAsia="Proxima Nova" w:hAnsi="Proxima Nova"/>
          <w:color w:val="333333"/>
          <w:sz w:val="24"/>
          <w:szCs w:val="24"/>
        </w:rPr>
      </w:pPr>
      <w:r w:rsidDel="00000000" w:rsidR="00000000" w:rsidRPr="00000000">
        <w:rPr>
          <w:rFonts w:ascii="Proxima Nova" w:cs="Proxima Nova" w:eastAsia="Proxima Nova" w:hAnsi="Proxima Nova"/>
          <w:color w:val="333333"/>
          <w:sz w:val="24"/>
          <w:szCs w:val="24"/>
          <w:rtl w:val="0"/>
        </w:rPr>
        <w:t xml:space="preserve">Most successful post and why</w:t>
      </w:r>
    </w:p>
    <w:p w:rsidR="00000000" w:rsidDel="00000000" w:rsidP="00000000" w:rsidRDefault="00000000" w:rsidRPr="00000000" w14:paraId="00000034">
      <w:pPr>
        <w:shd w:fill="ffffff" w:val="clear"/>
        <w:spacing w:after="280" w:line="240" w:lineRule="auto"/>
        <w:contextualSpacing w:val="0"/>
        <w:rPr>
          <w:rFonts w:ascii="Proxima Nova" w:cs="Proxima Nova" w:eastAsia="Proxima Nova" w:hAnsi="Proxima Nova"/>
          <w:color w:val="333333"/>
          <w:sz w:val="24"/>
          <w:szCs w:val="24"/>
        </w:rPr>
      </w:pPr>
      <w:r w:rsidDel="00000000" w:rsidR="00000000" w:rsidRPr="00000000">
        <w:rPr>
          <w:rFonts w:ascii="Proxima Nova" w:cs="Proxima Nova" w:eastAsia="Proxima Nova" w:hAnsi="Proxima Nova"/>
          <w:color w:val="333333"/>
          <w:sz w:val="24"/>
          <w:szCs w:val="24"/>
          <w:rtl w:val="0"/>
        </w:rPr>
        <w:t xml:space="preserve">Also provide some basic demographic information from Insights:</w:t>
      </w:r>
    </w:p>
    <w:p w:rsidR="00000000" w:rsidDel="00000000" w:rsidP="00000000" w:rsidRDefault="00000000" w:rsidRPr="00000000" w14:paraId="00000035">
      <w:pPr>
        <w:numPr>
          <w:ilvl w:val="0"/>
          <w:numId w:val="3"/>
        </w:numPr>
        <w:shd w:fill="ffffff" w:val="clear"/>
        <w:spacing w:after="280" w:line="240" w:lineRule="auto"/>
        <w:ind w:left="720" w:hanging="360"/>
        <w:contextualSpacing w:val="1"/>
        <w:rPr>
          <w:rFonts w:ascii="Proxima Nova" w:cs="Proxima Nova" w:eastAsia="Proxima Nova" w:hAnsi="Proxima Nova"/>
          <w:color w:val="333333"/>
          <w:sz w:val="24"/>
          <w:szCs w:val="24"/>
          <w:u w:val="none"/>
        </w:rPr>
      </w:pPr>
      <w:r w:rsidDel="00000000" w:rsidR="00000000" w:rsidRPr="00000000">
        <w:rPr>
          <w:rFonts w:ascii="Proxima Nova" w:cs="Proxima Nova" w:eastAsia="Proxima Nova" w:hAnsi="Proxima Nova"/>
          <w:color w:val="333333"/>
          <w:sz w:val="24"/>
          <w:szCs w:val="24"/>
          <w:rtl w:val="0"/>
        </w:rPr>
        <w:t xml:space="preserve">Gender breakdown</w:t>
      </w:r>
    </w:p>
    <w:p w:rsidR="00000000" w:rsidDel="00000000" w:rsidP="00000000" w:rsidRDefault="00000000" w:rsidRPr="00000000" w14:paraId="00000036">
      <w:pPr>
        <w:numPr>
          <w:ilvl w:val="0"/>
          <w:numId w:val="3"/>
        </w:numPr>
        <w:shd w:fill="ffffff" w:val="clear"/>
        <w:spacing w:after="280" w:line="240" w:lineRule="auto"/>
        <w:ind w:left="720" w:hanging="360"/>
        <w:contextualSpacing w:val="1"/>
        <w:rPr>
          <w:rFonts w:ascii="Proxima Nova" w:cs="Proxima Nova" w:eastAsia="Proxima Nova" w:hAnsi="Proxima Nova"/>
          <w:color w:val="333333"/>
          <w:sz w:val="24"/>
          <w:szCs w:val="24"/>
          <w:u w:val="none"/>
        </w:rPr>
      </w:pPr>
      <w:r w:rsidDel="00000000" w:rsidR="00000000" w:rsidRPr="00000000">
        <w:rPr>
          <w:rFonts w:ascii="Proxima Nova" w:cs="Proxima Nova" w:eastAsia="Proxima Nova" w:hAnsi="Proxima Nova"/>
          <w:color w:val="333333"/>
          <w:sz w:val="24"/>
          <w:szCs w:val="24"/>
          <w:rtl w:val="0"/>
        </w:rPr>
        <w:t xml:space="preserve">Most popular age groups</w:t>
      </w:r>
    </w:p>
    <w:p w:rsidR="00000000" w:rsidDel="00000000" w:rsidP="00000000" w:rsidRDefault="00000000" w:rsidRPr="00000000" w14:paraId="00000037">
      <w:pPr>
        <w:numPr>
          <w:ilvl w:val="0"/>
          <w:numId w:val="3"/>
        </w:numPr>
        <w:shd w:fill="ffffff" w:val="clear"/>
        <w:spacing w:after="280" w:line="240" w:lineRule="auto"/>
        <w:ind w:left="720" w:hanging="360"/>
        <w:contextualSpacing w:val="1"/>
        <w:rPr>
          <w:rFonts w:ascii="Proxima Nova" w:cs="Proxima Nova" w:eastAsia="Proxima Nova" w:hAnsi="Proxima Nova"/>
          <w:color w:val="333333"/>
          <w:sz w:val="24"/>
          <w:szCs w:val="24"/>
          <w:u w:val="none"/>
        </w:rPr>
      </w:pPr>
      <w:r w:rsidDel="00000000" w:rsidR="00000000" w:rsidRPr="00000000">
        <w:rPr>
          <w:rFonts w:ascii="Proxima Nova" w:cs="Proxima Nova" w:eastAsia="Proxima Nova" w:hAnsi="Proxima Nova"/>
          <w:color w:val="333333"/>
          <w:sz w:val="24"/>
          <w:szCs w:val="24"/>
          <w:rtl w:val="0"/>
        </w:rPr>
        <w:t xml:space="preserve">Where our fans live</w:t>
      </w:r>
    </w:p>
    <w:p w:rsidR="00000000" w:rsidDel="00000000" w:rsidP="00000000" w:rsidRDefault="00000000" w:rsidRPr="00000000" w14:paraId="00000038">
      <w:pPr>
        <w:numPr>
          <w:ilvl w:val="0"/>
          <w:numId w:val="3"/>
        </w:numPr>
        <w:shd w:fill="ffffff" w:val="clear"/>
        <w:spacing w:after="280" w:line="240" w:lineRule="auto"/>
        <w:ind w:left="720" w:hanging="360"/>
        <w:contextualSpacing w:val="1"/>
        <w:rPr>
          <w:rFonts w:ascii="Proxima Nova" w:cs="Proxima Nova" w:eastAsia="Proxima Nova" w:hAnsi="Proxima Nova"/>
          <w:color w:val="333333"/>
          <w:sz w:val="24"/>
          <w:szCs w:val="24"/>
          <w:u w:val="none"/>
        </w:rPr>
      </w:pPr>
      <w:r w:rsidDel="00000000" w:rsidR="00000000" w:rsidRPr="00000000">
        <w:rPr>
          <w:rFonts w:ascii="Proxima Nova" w:cs="Proxima Nova" w:eastAsia="Proxima Nova" w:hAnsi="Proxima Nova"/>
          <w:color w:val="333333"/>
          <w:sz w:val="24"/>
          <w:szCs w:val="24"/>
          <w:rtl w:val="0"/>
        </w:rPr>
        <w:t xml:space="preserve">When our fans are online</w:t>
      </w:r>
    </w:p>
    <w:p w:rsidR="00000000" w:rsidDel="00000000" w:rsidP="00000000" w:rsidRDefault="00000000" w:rsidRPr="00000000" w14:paraId="00000039">
      <w:pPr>
        <w:shd w:fill="ffffff" w:val="clear"/>
        <w:spacing w:after="280" w:line="240" w:lineRule="auto"/>
        <w:contextualSpacing w:val="0"/>
        <w:rPr>
          <w:rFonts w:ascii="Proxima Nova" w:cs="Proxima Nova" w:eastAsia="Proxima Nova" w:hAnsi="Proxima Nova"/>
          <w:color w:val="333333"/>
          <w:sz w:val="24"/>
          <w:szCs w:val="24"/>
        </w:rPr>
      </w:pPr>
      <w:r w:rsidDel="00000000" w:rsidR="00000000" w:rsidRPr="00000000">
        <w:rPr>
          <w:rtl w:val="0"/>
        </w:rPr>
      </w:r>
    </w:p>
    <w:p w:rsidR="00000000" w:rsidDel="00000000" w:rsidP="00000000" w:rsidRDefault="00000000" w:rsidRPr="00000000" w14:paraId="0000003A">
      <w:pPr>
        <w:shd w:fill="ffffff" w:val="clear"/>
        <w:spacing w:after="280" w:line="240" w:lineRule="auto"/>
        <w:contextualSpacing w:val="0"/>
        <w:rPr>
          <w:rFonts w:ascii="Proxima Nova" w:cs="Proxima Nova" w:eastAsia="Proxima Nova" w:hAnsi="Proxima Nova"/>
          <w:color w:val="333333"/>
          <w:sz w:val="24"/>
          <w:szCs w:val="24"/>
        </w:rPr>
      </w:pPr>
      <w:r w:rsidDel="00000000" w:rsidR="00000000" w:rsidRPr="00000000">
        <w:rPr>
          <w:rtl w:val="0"/>
        </w:rPr>
      </w:r>
    </w:p>
    <w:p w:rsidR="00000000" w:rsidDel="00000000" w:rsidP="00000000" w:rsidRDefault="00000000" w:rsidRPr="00000000" w14:paraId="0000003B">
      <w:pPr>
        <w:shd w:fill="ffffff" w:val="clear"/>
        <w:spacing w:after="280" w:line="240" w:lineRule="auto"/>
        <w:contextualSpacing w:val="0"/>
        <w:rPr>
          <w:rFonts w:ascii="Proxima Nova" w:cs="Proxima Nova" w:eastAsia="Proxima Nova" w:hAnsi="Proxima Nova"/>
          <w:color w:val="333333"/>
          <w:sz w:val="24"/>
          <w:szCs w:val="24"/>
        </w:rPr>
      </w:pPr>
      <w:r w:rsidDel="00000000" w:rsidR="00000000" w:rsidRPr="00000000">
        <w:rPr>
          <w:rtl w:val="0"/>
        </w:rPr>
      </w:r>
    </w:p>
    <w:p w:rsidR="00000000" w:rsidDel="00000000" w:rsidP="00000000" w:rsidRDefault="00000000" w:rsidRPr="00000000" w14:paraId="0000003C">
      <w:pPr>
        <w:shd w:fill="ffffff" w:val="clear"/>
        <w:spacing w:after="280" w:line="240" w:lineRule="auto"/>
        <w:contextualSpacing w:val="0"/>
        <w:rPr>
          <w:rFonts w:ascii="Proxima Nova" w:cs="Proxima Nova" w:eastAsia="Proxima Nova" w:hAnsi="Proxima Nova"/>
          <w:color w:val="333333"/>
          <w:sz w:val="24"/>
          <w:szCs w:val="24"/>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4.jpg"/><Relationship Id="rId7" Type="http://schemas.openxmlformats.org/officeDocument/2006/relationships/image" Target="media/image5.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